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Einleitung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9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Sie liefert die erforderlichen Angaben (Autor/in, Titel, Textsorte, Datum und evtl. Kontext) und benennt die Thematik des Textes.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  <w:bookmarkEnd w:id="0"/>
          </w:p>
        </w:tc>
      </w:tr>
      <w:tr>
        <w:trPr>
          <w:trHeight w:val="93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wesentlichen Aussagen sind richtig wiedergegeben, Nebensächliches wird weggelassen.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Die Arbeit unterscheidet sprachlich korrekt zwischen eigenen Aussagen und Inhalten der Textvorlage.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59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Kritische Auseinandersetzung mit den Argumenten des Autors / der Autorin</w:t>
            </w:r>
          </w:p>
        </w:tc>
      </w:tr>
      <w:tr>
        <w:trPr>
          <w:trHeight w:val="68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Einzelargumente werden auf Logik, Plausibilität und Beweiskräftigkeit in genügendem Maß untersucht.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Ausführungen werden durch Textbelege gestützt. Umfang und Auswahl der Textbelege sind angemessen.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4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OLE_LINK1"/>
            <w:r>
              <w:rPr>
                <w:b/>
              </w:rPr>
              <w:t xml:space="preserve">Textbezogene Erörterung </w:t>
            </w:r>
            <w:bookmarkEnd w:id="1"/>
          </w:p>
        </w:tc>
      </w:tr>
      <w:tr>
        <w:trPr>
          <w:trHeight w:val="70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Argumentation des Textes ist sinnvoll und angemessen erweitert.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Die eigene Argumentation ist logisch, plausibel und beweiskräftig.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9" name="Grafik 9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8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Schlussteil</w:t>
            </w:r>
          </w:p>
        </w:tc>
      </w:tr>
      <w:tr>
        <w:trPr>
          <w:trHeight w:val="47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Das Fazit ist überzeugend (anschaulich, klar, folgerichtig).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0" name="Grafik 10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Sprache</w:t>
            </w:r>
          </w:p>
        </w:tc>
      </w:tr>
      <w:tr>
        <w:trPr>
          <w:trHeight w:val="410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bookmarkStart w:id="2" w:name="OLE_LINK20"/>
            <w:r>
              <w:rPr/>
              <w:t>siehe Korrekturhilfe zur sprachlichen Leistung</w:t>
            </w:r>
            <w:bookmarkEnd w:id="2"/>
            <w:r>
              <w:rPr/>
              <w:br/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1" name="Grafik 1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03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3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 xml:space="preserve">Korrekturhilfe: gAN Texterörterung 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>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Pages>1</Pages>
  <Words>151</Words>
  <Characters>1083</Characters>
  <CharactersWithSpaces>1219</CharactersWithSpaces>
  <Paragraphs>31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2023-12-31T15:41:00Z</dcterms:created>
  <dc:creator>bm</dc:creator>
  <dc:description/>
  <dc:language>de-DE</dc:language>
  <cp:lastModifiedBy>A. Lang</cp:lastModifiedBy>
  <cp:lastPrinted>2009-01-28T17:15:00Z</cp:lastPrinted>
  <dcterms:modified xsi:type="dcterms:W3CDTF">2024-02-17T15:04:50Z</dcterms:modified>
  <cp:revision>11</cp:revision>
  <dc:subject/>
  <dc:title>05a_gan_TE_korrekturhilfe_raster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